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E554" w14:textId="77777777" w:rsidR="00230446" w:rsidRDefault="00230446" w:rsidP="00A2250B">
      <w:pPr>
        <w:jc w:val="center"/>
        <w:rPr>
          <w:b/>
          <w:bCs/>
          <w:sz w:val="27"/>
          <w:szCs w:val="27"/>
        </w:rPr>
      </w:pPr>
      <w:r w:rsidRPr="00230446">
        <w:rPr>
          <w:b/>
          <w:bCs/>
          <w:sz w:val="27"/>
          <w:szCs w:val="27"/>
        </w:rPr>
        <w:t>2023 New England IRS Representation Conference Day 1</w:t>
      </w:r>
    </w:p>
    <w:p w14:paraId="592D18A3" w14:textId="25AD6E5C" w:rsidR="007B7C23" w:rsidRDefault="007B7C23" w:rsidP="00A2250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November </w:t>
      </w:r>
      <w:r w:rsidR="00230446">
        <w:rPr>
          <w:b/>
          <w:bCs/>
          <w:sz w:val="27"/>
          <w:szCs w:val="27"/>
        </w:rPr>
        <w:t>30</w:t>
      </w:r>
      <w:r w:rsidR="00932DFF">
        <w:rPr>
          <w:b/>
          <w:bCs/>
          <w:sz w:val="27"/>
          <w:szCs w:val="27"/>
        </w:rPr>
        <w:t>, 202</w:t>
      </w:r>
      <w:r w:rsidR="00230446">
        <w:rPr>
          <w:b/>
          <w:bCs/>
          <w:sz w:val="27"/>
          <w:szCs w:val="27"/>
        </w:rPr>
        <w:t>3</w:t>
      </w:r>
    </w:p>
    <w:p w14:paraId="3217014E" w14:textId="62581DE7" w:rsidR="00A2250B" w:rsidRPr="005C0614" w:rsidRDefault="00A66CB5" w:rsidP="00827F0A">
      <w:pPr>
        <w:ind w:left="720"/>
        <w:jc w:val="center"/>
        <w:rPr>
          <w:b/>
          <w:bCs/>
          <w:sz w:val="16"/>
          <w:szCs w:val="27"/>
        </w:rPr>
      </w:pPr>
      <w:r w:rsidRPr="00A66CB5">
        <w:rPr>
          <w:b/>
          <w:bCs/>
          <w:sz w:val="16"/>
          <w:szCs w:val="27"/>
        </w:rPr>
        <w:t>2022 New England IRS Representation Conference Day 1</w:t>
      </w:r>
      <w:r w:rsidR="00A2250B" w:rsidRPr="005C0614">
        <w:rPr>
          <w:b/>
          <w:bCs/>
          <w:sz w:val="16"/>
          <w:szCs w:val="27"/>
        </w:rPr>
        <w:t>:</w:t>
      </w:r>
      <w:r w:rsidR="00A2250B" w:rsidRPr="00481441">
        <w:t xml:space="preserve"> </w:t>
      </w:r>
      <w:r w:rsidR="00827F0A" w:rsidRPr="00827F0A">
        <w:rPr>
          <w:b/>
          <w:sz w:val="16"/>
          <w:szCs w:val="16"/>
        </w:rPr>
        <w:t>In Person:</w:t>
      </w:r>
      <w:r w:rsidR="00827F0A">
        <w:rPr>
          <w:sz w:val="16"/>
          <w:szCs w:val="16"/>
        </w:rPr>
        <w:t xml:space="preserve"> </w:t>
      </w:r>
      <w:r w:rsidR="00230446" w:rsidRPr="00230446">
        <w:rPr>
          <w:b/>
          <w:bCs/>
          <w:sz w:val="16"/>
          <w:szCs w:val="16"/>
        </w:rPr>
        <w:t>15UFN-T-00303-23-I</w:t>
      </w:r>
    </w:p>
    <w:p w14:paraId="3799C9E1" w14:textId="77777777" w:rsidR="00831FA5" w:rsidRPr="003F6499" w:rsidRDefault="00C575B0" w:rsidP="00A2250B">
      <w:pPr>
        <w:ind w:left="2880"/>
        <w:rPr>
          <w:b/>
          <w:bCs/>
          <w:sz w:val="32"/>
          <w:szCs w:val="27"/>
          <w:u w:val="single"/>
        </w:rPr>
      </w:pPr>
      <w:r w:rsidRPr="003F6499">
        <w:rPr>
          <w:b/>
          <w:bCs/>
          <w:sz w:val="32"/>
          <w:szCs w:val="27"/>
          <w:u w:val="single"/>
        </w:rPr>
        <w:t>Seminar Evaluation Form</w:t>
      </w:r>
    </w:p>
    <w:p w14:paraId="21E28D97" w14:textId="77777777" w:rsidR="001B2F30" w:rsidRDefault="001B2F30" w:rsidP="00831FA5">
      <w:pPr>
        <w:jc w:val="center"/>
        <w:rPr>
          <w:b/>
          <w:bCs/>
          <w:sz w:val="24"/>
          <w:szCs w:val="27"/>
        </w:rPr>
      </w:pPr>
      <w:r w:rsidRPr="001B2F30">
        <w:rPr>
          <w:b/>
          <w:bCs/>
          <w:sz w:val="24"/>
          <w:szCs w:val="27"/>
        </w:rPr>
        <w:t>Please assign a number grade, using a 1-5 scale, with 5 being the highest.</w:t>
      </w:r>
    </w:p>
    <w:p w14:paraId="0B5E8CF6" w14:textId="77777777" w:rsidR="00BF4605" w:rsidRDefault="001B2F30" w:rsidP="00BF4605">
      <w:pPr>
        <w:ind w:left="5040"/>
        <w:jc w:val="center"/>
        <w:rPr>
          <w:b/>
          <w:bCs/>
          <w:sz w:val="24"/>
          <w:szCs w:val="27"/>
        </w:rPr>
      </w:pPr>
      <w:r w:rsidRPr="00CE7455">
        <w:rPr>
          <w:bCs/>
          <w:sz w:val="24"/>
          <w:szCs w:val="27"/>
        </w:rPr>
        <w:tab/>
      </w:r>
      <w:r w:rsidRPr="00CE7455">
        <w:rPr>
          <w:bCs/>
          <w:sz w:val="24"/>
          <w:szCs w:val="27"/>
        </w:rPr>
        <w:tab/>
      </w:r>
      <w:r w:rsidR="00BF4605">
        <w:rPr>
          <w:bCs/>
          <w:sz w:val="24"/>
          <w:szCs w:val="27"/>
        </w:rPr>
        <w:tab/>
      </w:r>
      <w:r w:rsidR="00BF4605">
        <w:rPr>
          <w:bCs/>
          <w:sz w:val="24"/>
          <w:szCs w:val="27"/>
        </w:rPr>
        <w:tab/>
      </w:r>
      <w:r w:rsidR="00BF4605">
        <w:rPr>
          <w:bCs/>
          <w:sz w:val="24"/>
          <w:szCs w:val="27"/>
        </w:rPr>
        <w:tab/>
      </w:r>
      <w:r w:rsidR="00BF4605">
        <w:rPr>
          <w:bCs/>
          <w:sz w:val="24"/>
          <w:szCs w:val="27"/>
        </w:rPr>
        <w:tab/>
        <w:t xml:space="preserve">       </w:t>
      </w:r>
      <w:r w:rsidR="00BF4605" w:rsidRPr="00CE7455">
        <w:rPr>
          <w:bCs/>
          <w:sz w:val="24"/>
          <w:szCs w:val="27"/>
        </w:rPr>
        <w:t>Poor</w:t>
      </w:r>
      <w:r w:rsidR="00BF4605" w:rsidRPr="00CE7455">
        <w:rPr>
          <w:bCs/>
          <w:sz w:val="24"/>
          <w:szCs w:val="27"/>
        </w:rPr>
        <w:tab/>
      </w:r>
      <w:r w:rsidR="00BF4605" w:rsidRPr="00CE7455">
        <w:rPr>
          <w:bCs/>
          <w:sz w:val="24"/>
          <w:szCs w:val="27"/>
        </w:rPr>
        <w:tab/>
      </w:r>
      <w:r w:rsidR="00BF4605" w:rsidRPr="00CE7455">
        <w:rPr>
          <w:bCs/>
          <w:sz w:val="24"/>
          <w:szCs w:val="27"/>
        </w:rPr>
        <w:tab/>
        <w:t>Excellent</w:t>
      </w:r>
    </w:p>
    <w:p w14:paraId="45526833" w14:textId="77777777" w:rsidR="00BF4605" w:rsidRPr="00CE7455" w:rsidRDefault="00BF4605" w:rsidP="00BF46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 </w:t>
      </w:r>
      <w:r w:rsidRPr="00CE7455">
        <w:rPr>
          <w:bCs/>
          <w:sz w:val="24"/>
          <w:szCs w:val="24"/>
        </w:rPr>
        <w:t>Was the seminar content organized and easy to follow? 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0574342A" w14:textId="77777777" w:rsidR="00BF4605" w:rsidRPr="00CE7455" w:rsidRDefault="00BF4605" w:rsidP="00BF46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 </w:t>
      </w:r>
      <w:r w:rsidRPr="00CE7455">
        <w:rPr>
          <w:bCs/>
          <w:sz w:val="24"/>
          <w:szCs w:val="24"/>
        </w:rPr>
        <w:t>Were the handout materials satisfactory?</w:t>
      </w:r>
      <w:r>
        <w:rPr>
          <w:bCs/>
          <w:sz w:val="24"/>
          <w:szCs w:val="24"/>
        </w:rPr>
        <w:tab/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5601D53F" w14:textId="77777777" w:rsidR="00BF4605" w:rsidRDefault="00BF4605" w:rsidP="00BF46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 </w:t>
      </w:r>
      <w:r w:rsidRPr="00CE7455">
        <w:rPr>
          <w:bCs/>
          <w:sz w:val="24"/>
          <w:szCs w:val="24"/>
        </w:rPr>
        <w:t>Was the time allotted to learning adequate?</w:t>
      </w:r>
      <w:r w:rsidRPr="00CE7455">
        <w:rPr>
          <w:bCs/>
          <w:sz w:val="24"/>
          <w:szCs w:val="24"/>
        </w:rPr>
        <w:tab/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1F5EAF40" w14:textId="77777777" w:rsidR="00BF4605" w:rsidRPr="00CE7455" w:rsidRDefault="00BF4605" w:rsidP="00BF46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3)  Were the stated learning objectives met</w:t>
      </w:r>
      <w:r w:rsidRPr="00CE7455">
        <w:rPr>
          <w:bCs/>
          <w:sz w:val="24"/>
          <w:szCs w:val="24"/>
        </w:rPr>
        <w:t>?</w:t>
      </w:r>
      <w:r w:rsidRPr="00CE7455">
        <w:rPr>
          <w:bCs/>
          <w:sz w:val="24"/>
          <w:szCs w:val="24"/>
        </w:rPr>
        <w:tab/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0E75EA2B" w14:textId="77777777" w:rsidR="00BF4605" w:rsidRPr="007944A6" w:rsidRDefault="00BF4605" w:rsidP="00BF4605">
      <w:r>
        <w:rPr>
          <w:bCs/>
          <w:sz w:val="24"/>
          <w:szCs w:val="24"/>
        </w:rPr>
        <w:t>3)  W</w:t>
      </w:r>
      <w:r>
        <w:t>ere the program materials accurate, relevant, and did</w:t>
      </w:r>
      <w:r>
        <w:br/>
        <w:t xml:space="preserve"> they contribute to the achievement of the learning objectives?</w:t>
      </w:r>
      <w:r w:rsidRPr="00CE7455">
        <w:rPr>
          <w:bCs/>
          <w:sz w:val="24"/>
          <w:szCs w:val="24"/>
        </w:rPr>
        <w:tab/>
        <w:t>1</w:t>
      </w:r>
      <w:r w:rsidRPr="00CE7455">
        <w:rPr>
          <w:bCs/>
          <w:sz w:val="24"/>
          <w:szCs w:val="24"/>
        </w:rPr>
        <w:tab/>
        <w:t>2</w:t>
      </w:r>
      <w:r w:rsidRPr="00CE7455">
        <w:rPr>
          <w:bCs/>
          <w:sz w:val="24"/>
          <w:szCs w:val="24"/>
        </w:rPr>
        <w:tab/>
        <w:t>3</w:t>
      </w:r>
      <w:r w:rsidRPr="00CE7455">
        <w:rPr>
          <w:bCs/>
          <w:sz w:val="24"/>
          <w:szCs w:val="24"/>
        </w:rPr>
        <w:tab/>
        <w:t>4</w:t>
      </w:r>
      <w:r w:rsidRPr="00CE7455">
        <w:rPr>
          <w:bCs/>
          <w:sz w:val="24"/>
          <w:szCs w:val="24"/>
        </w:rPr>
        <w:tab/>
        <w:t>5</w:t>
      </w:r>
    </w:p>
    <w:p w14:paraId="5CA524C6" w14:textId="77777777" w:rsidR="00A2250B" w:rsidRPr="00C156E1" w:rsidRDefault="00BF4605" w:rsidP="00B95451">
      <w:pPr>
        <w:rPr>
          <w:bCs/>
          <w:sz w:val="18"/>
          <w:szCs w:val="24"/>
        </w:rPr>
      </w:pPr>
      <w:r>
        <w:rPr>
          <w:bCs/>
          <w:sz w:val="24"/>
          <w:szCs w:val="24"/>
        </w:rPr>
        <w:t xml:space="preserve">4)  </w:t>
      </w:r>
      <w:r w:rsidRPr="00CE7455">
        <w:rPr>
          <w:bCs/>
          <w:sz w:val="24"/>
          <w:szCs w:val="24"/>
        </w:rPr>
        <w:t>Please provide any comments about the venue that will help us in selecting future conference locations:</w:t>
      </w:r>
      <w:r>
        <w:rPr>
          <w:bCs/>
          <w:sz w:val="24"/>
          <w:szCs w:val="24"/>
        </w:rPr>
        <w:br/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</w:t>
      </w:r>
      <w:r w:rsidR="00C156E1">
        <w:rPr>
          <w:bCs/>
          <w:sz w:val="30"/>
          <w:szCs w:val="30"/>
        </w:rPr>
        <w:t>__</w:t>
      </w:r>
    </w:p>
    <w:p w14:paraId="46809FC3" w14:textId="77777777" w:rsidR="00BF4605" w:rsidRDefault="00BF4605" w:rsidP="00C156E1">
      <w:pPr>
        <w:rPr>
          <w:b/>
          <w:bCs/>
          <w:sz w:val="24"/>
          <w:szCs w:val="24"/>
          <w:u w:val="single"/>
        </w:rPr>
      </w:pPr>
    </w:p>
    <w:p w14:paraId="4F7DE1E4" w14:textId="77777777" w:rsidR="007A725C" w:rsidRPr="00B95451" w:rsidRDefault="00785157" w:rsidP="00C156E1">
      <w:pPr>
        <w:ind w:left="1440" w:firstLine="720"/>
      </w:pPr>
      <w:r w:rsidRPr="00785157">
        <w:rPr>
          <w:b/>
          <w:bCs/>
          <w:sz w:val="24"/>
          <w:szCs w:val="24"/>
          <w:u w:val="single"/>
        </w:rPr>
        <w:t>Please rate the panel presentations.</w:t>
      </w:r>
    </w:p>
    <w:p w14:paraId="2B4FD0CE" w14:textId="77777777" w:rsidR="007A725C" w:rsidRDefault="007A725C" w:rsidP="00C156E1">
      <w:pPr>
        <w:jc w:val="center"/>
        <w:rPr>
          <w:bCs/>
          <w:sz w:val="24"/>
          <w:szCs w:val="27"/>
        </w:rPr>
      </w:pPr>
      <w:r w:rsidRPr="00785157">
        <w:rPr>
          <w:bCs/>
          <w:sz w:val="24"/>
          <w:szCs w:val="27"/>
        </w:rPr>
        <w:t>Please assign a number grade, using a 1-5 scale, with 5 being the highest.</w:t>
      </w:r>
    </w:p>
    <w:p w14:paraId="300A34AC" w14:textId="77777777" w:rsidR="00BF4605" w:rsidRPr="00785157" w:rsidRDefault="00BF4605" w:rsidP="00BF4605">
      <w:pPr>
        <w:jc w:val="center"/>
        <w:rPr>
          <w:b/>
          <w:bCs/>
          <w:sz w:val="24"/>
          <w:szCs w:val="24"/>
          <w:u w:val="single"/>
        </w:rPr>
      </w:pPr>
    </w:p>
    <w:p w14:paraId="662B5919" w14:textId="77777777" w:rsidR="00230446" w:rsidRDefault="00CA5423" w:rsidP="00230446">
      <w:pPr>
        <w:spacing w:after="120" w:line="240" w:lineRule="auto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CA5423">
        <w:rPr>
          <w:rFonts w:ascii="Arial" w:hAnsi="Arial" w:cs="Arial"/>
          <w:b/>
          <w:bCs/>
          <w:i/>
          <w:sz w:val="21"/>
          <w:szCs w:val="21"/>
        </w:rPr>
        <w:t xml:space="preserve">       </w:t>
      </w:r>
      <w:r w:rsidR="00230446" w:rsidRPr="00230446">
        <w:rPr>
          <w:rFonts w:ascii="Arial" w:hAnsi="Arial" w:cs="Arial"/>
          <w:b/>
          <w:bCs/>
          <w:i/>
          <w:sz w:val="21"/>
          <w:szCs w:val="21"/>
          <w:u w:val="single"/>
        </w:rPr>
        <w:t xml:space="preserve">Knock-Knock: What </w:t>
      </w:r>
      <w:proofErr w:type="gramStart"/>
      <w:r w:rsidR="00230446" w:rsidRPr="00230446">
        <w:rPr>
          <w:rFonts w:ascii="Arial" w:hAnsi="Arial" w:cs="Arial"/>
          <w:b/>
          <w:bCs/>
          <w:i/>
          <w:sz w:val="21"/>
          <w:szCs w:val="21"/>
          <w:u w:val="single"/>
        </w:rPr>
        <w:t>To</w:t>
      </w:r>
      <w:proofErr w:type="gramEnd"/>
      <w:r w:rsidR="00230446" w:rsidRPr="00230446">
        <w:rPr>
          <w:rFonts w:ascii="Arial" w:hAnsi="Arial" w:cs="Arial"/>
          <w:b/>
          <w:bCs/>
          <w:i/>
          <w:sz w:val="21"/>
          <w:szCs w:val="21"/>
          <w:u w:val="single"/>
        </w:rPr>
        <w:t xml:space="preserve"> Do When Special Agents Are At Your Door</w:t>
      </w:r>
    </w:p>
    <w:p w14:paraId="3C31E4E6" w14:textId="159A93F8" w:rsidR="00387F4C" w:rsidRDefault="00473A37" w:rsidP="00230446">
      <w:pPr>
        <w:spacing w:after="120" w:line="240" w:lineRule="auto"/>
        <w:ind w:firstLine="450"/>
        <w:rPr>
          <w:b/>
          <w:bCs/>
          <w:sz w:val="24"/>
          <w:szCs w:val="27"/>
        </w:rPr>
      </w:pPr>
      <w:r w:rsidRPr="001B2F30">
        <w:rPr>
          <w:b/>
          <w:bCs/>
          <w:sz w:val="24"/>
          <w:szCs w:val="27"/>
        </w:rPr>
        <w:t>Were the speakers knowledgeable and effective?</w:t>
      </w:r>
      <w:r w:rsidR="003B0C58" w:rsidRPr="001B2F30">
        <w:rPr>
          <w:b/>
          <w:bCs/>
          <w:sz w:val="24"/>
          <w:szCs w:val="27"/>
        </w:rPr>
        <w:t xml:space="preserve"> </w:t>
      </w:r>
    </w:p>
    <w:p w14:paraId="612728D7" w14:textId="77777777" w:rsidR="00473A37" w:rsidRDefault="00B95451" w:rsidP="00B95451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</w:t>
      </w:r>
      <w:r w:rsidR="00CA5423">
        <w:rPr>
          <w:b/>
          <w:bCs/>
          <w:sz w:val="27"/>
          <w:szCs w:val="27"/>
        </w:rPr>
        <w:t xml:space="preserve">   </w:t>
      </w:r>
      <w:r w:rsidR="00473A37">
        <w:rPr>
          <w:b/>
          <w:bCs/>
          <w:sz w:val="27"/>
          <w:szCs w:val="27"/>
        </w:rPr>
        <w:t>Poor</w:t>
      </w:r>
      <w:r w:rsidR="00473A37">
        <w:rPr>
          <w:b/>
          <w:bCs/>
          <w:sz w:val="27"/>
          <w:szCs w:val="27"/>
        </w:rPr>
        <w:tab/>
      </w:r>
      <w:r w:rsidR="00473A37">
        <w:rPr>
          <w:b/>
          <w:bCs/>
          <w:sz w:val="27"/>
          <w:szCs w:val="27"/>
        </w:rPr>
        <w:tab/>
        <w:t xml:space="preserve">         Excellent</w:t>
      </w:r>
    </w:p>
    <w:p w14:paraId="36569F6A" w14:textId="2E53A58F" w:rsidR="00B95451" w:rsidRDefault="00230446" w:rsidP="00B95451">
      <w:pPr>
        <w:pStyle w:val="ListParagraph"/>
        <w:numPr>
          <w:ilvl w:val="0"/>
          <w:numId w:val="2"/>
        </w:numPr>
      </w:pPr>
      <w:r w:rsidRPr="00230446">
        <w:t>Damon Rowe</w:t>
      </w:r>
      <w:r>
        <w:tab/>
      </w:r>
      <w:r w:rsidR="001E03AB">
        <w:tab/>
      </w:r>
      <w:r w:rsidR="001E03AB">
        <w:tab/>
      </w:r>
      <w:r w:rsidR="00054D21" w:rsidRPr="00B1295E">
        <w:t>1</w:t>
      </w:r>
      <w:r w:rsidR="00054D21">
        <w:tab/>
        <w:t>2</w:t>
      </w:r>
      <w:r w:rsidR="00054D21">
        <w:tab/>
        <w:t>3</w:t>
      </w:r>
      <w:r w:rsidR="00054D21">
        <w:tab/>
        <w:t>4</w:t>
      </w:r>
      <w:r w:rsidR="00054D21">
        <w:tab/>
        <w:t>5</w:t>
      </w:r>
    </w:p>
    <w:p w14:paraId="27A17235" w14:textId="6F213BE9" w:rsidR="00A66CB5" w:rsidRDefault="00230446" w:rsidP="00A870BF">
      <w:pPr>
        <w:pStyle w:val="ListParagraph"/>
        <w:numPr>
          <w:ilvl w:val="0"/>
          <w:numId w:val="2"/>
        </w:numPr>
      </w:pPr>
      <w:r w:rsidRPr="00230446">
        <w:t>Barbara T. Kaplan</w:t>
      </w:r>
      <w:r w:rsidR="001E03AB">
        <w:tab/>
      </w:r>
      <w:r w:rsidR="00054D21">
        <w:tab/>
      </w:r>
      <w:r w:rsidR="00054D21" w:rsidRPr="00B1295E">
        <w:t>1</w:t>
      </w:r>
      <w:r w:rsidR="00054D21">
        <w:tab/>
        <w:t>2</w:t>
      </w:r>
      <w:r w:rsidR="00054D21">
        <w:tab/>
        <w:t>3</w:t>
      </w:r>
      <w:r w:rsidR="00054D21">
        <w:tab/>
        <w:t>4</w:t>
      </w:r>
      <w:r w:rsidR="00054D21">
        <w:tab/>
        <w:t>5</w:t>
      </w:r>
      <w:r w:rsidR="00B95451">
        <w:t xml:space="preserve">  </w:t>
      </w:r>
    </w:p>
    <w:p w14:paraId="342E8125" w14:textId="48E80611" w:rsidR="00054D21" w:rsidRDefault="00230446" w:rsidP="00A66CB5">
      <w:pPr>
        <w:pStyle w:val="ListParagraph"/>
        <w:numPr>
          <w:ilvl w:val="0"/>
          <w:numId w:val="2"/>
        </w:numPr>
      </w:pPr>
      <w:r w:rsidRPr="00230446">
        <w:t>Craig Cafaro</w:t>
      </w:r>
      <w:r>
        <w:tab/>
      </w:r>
      <w:r w:rsidR="00A66CB5" w:rsidRPr="00A66CB5">
        <w:tab/>
      </w:r>
      <w:r w:rsidR="00A66CB5" w:rsidRPr="00A66CB5">
        <w:tab/>
        <w:t>1</w:t>
      </w:r>
      <w:r w:rsidR="00A66CB5" w:rsidRPr="00A66CB5">
        <w:tab/>
        <w:t>2</w:t>
      </w:r>
      <w:r w:rsidR="00A66CB5" w:rsidRPr="00A66CB5">
        <w:tab/>
        <w:t>3</w:t>
      </w:r>
      <w:r w:rsidR="00A66CB5" w:rsidRPr="00A66CB5">
        <w:tab/>
        <w:t>4</w:t>
      </w:r>
      <w:r w:rsidR="00A66CB5" w:rsidRPr="00A66CB5">
        <w:tab/>
        <w:t>5</w:t>
      </w:r>
      <w:r w:rsidR="00B95451">
        <w:t xml:space="preserve">         </w:t>
      </w:r>
      <w:r w:rsidR="00473A37">
        <w:tab/>
      </w:r>
      <w:r w:rsidR="00642012">
        <w:tab/>
      </w:r>
    </w:p>
    <w:p w14:paraId="771D47E6" w14:textId="16C33400" w:rsidR="00ED188C" w:rsidRDefault="00054D21" w:rsidP="00986E12">
      <w:pPr>
        <w:pStyle w:val="ListParagraph"/>
        <w:numPr>
          <w:ilvl w:val="0"/>
          <w:numId w:val="2"/>
        </w:numPr>
      </w:pPr>
      <w:r w:rsidRPr="00054D21">
        <w:rPr>
          <w:sz w:val="16"/>
        </w:rPr>
        <w:t>Moderator</w:t>
      </w:r>
      <w:r w:rsidR="00017710" w:rsidRPr="00054D21">
        <w:rPr>
          <w:sz w:val="16"/>
        </w:rPr>
        <w:t>:</w:t>
      </w:r>
      <w:r w:rsidR="00A870BF">
        <w:rPr>
          <w:sz w:val="16"/>
        </w:rPr>
        <w:t xml:space="preserve"> </w:t>
      </w:r>
      <w:r w:rsidR="00230446" w:rsidRPr="00230446">
        <w:t xml:space="preserve">Sara V. </w:t>
      </w:r>
      <w:proofErr w:type="spellStart"/>
      <w:r w:rsidR="00230446" w:rsidRPr="00230446">
        <w:t>Spodick</w:t>
      </w:r>
      <w:proofErr w:type="spellEnd"/>
      <w:r w:rsidR="001E03AB">
        <w:tab/>
      </w:r>
      <w:r w:rsidR="00ED188C" w:rsidRPr="00B1295E">
        <w:tab/>
        <w:t>1</w:t>
      </w:r>
      <w:r w:rsidR="00ED188C">
        <w:tab/>
        <w:t>2</w:t>
      </w:r>
      <w:r w:rsidR="00ED188C">
        <w:tab/>
        <w:t>3</w:t>
      </w:r>
      <w:r w:rsidR="00ED188C">
        <w:tab/>
        <w:t>4</w:t>
      </w:r>
      <w:r w:rsidR="00ED188C">
        <w:tab/>
        <w:t>5</w:t>
      </w:r>
    </w:p>
    <w:p w14:paraId="395C2C21" w14:textId="77777777" w:rsidR="00017710" w:rsidRDefault="00CD0399" w:rsidP="00017710">
      <w:pPr>
        <w:rPr>
          <w:bCs/>
          <w:sz w:val="30"/>
          <w:szCs w:val="30"/>
        </w:rPr>
      </w:pPr>
      <w:r>
        <w:t xml:space="preserve">Please </w:t>
      </w:r>
      <w:r w:rsidR="002B78D9">
        <w:t>provide any comments or suggestions</w:t>
      </w:r>
      <w:r>
        <w:t xml:space="preserve"> for the panel:</w:t>
      </w:r>
      <w:r w:rsidR="008955A5" w:rsidRPr="008955A5">
        <w:rPr>
          <w:bCs/>
          <w:sz w:val="30"/>
          <w:szCs w:val="30"/>
        </w:rPr>
        <w:t xml:space="preserve"> </w:t>
      </w:r>
      <w:r w:rsidR="008955A5"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2015C548" w14:textId="77777777" w:rsidR="00420F62" w:rsidRDefault="00420F62" w:rsidP="00420F62">
      <w:pPr>
        <w:spacing w:after="120" w:line="240" w:lineRule="auto"/>
        <w:rPr>
          <w:rFonts w:ascii="Arial" w:hAnsi="Arial" w:cs="Arial"/>
          <w:b/>
          <w:bCs/>
          <w:i/>
          <w:sz w:val="21"/>
          <w:szCs w:val="21"/>
        </w:rPr>
      </w:pPr>
      <w:r w:rsidRPr="00CA5423">
        <w:rPr>
          <w:rFonts w:ascii="Arial" w:hAnsi="Arial" w:cs="Arial"/>
          <w:b/>
          <w:bCs/>
          <w:i/>
          <w:sz w:val="21"/>
          <w:szCs w:val="21"/>
        </w:rPr>
        <w:t xml:space="preserve">      </w:t>
      </w:r>
    </w:p>
    <w:p w14:paraId="7E3E2615" w14:textId="77777777" w:rsidR="00C156E1" w:rsidRDefault="00C156E1" w:rsidP="00420F62">
      <w:pPr>
        <w:spacing w:after="120" w:line="240" w:lineRule="auto"/>
        <w:ind w:firstLine="360"/>
        <w:rPr>
          <w:rFonts w:ascii="Arial" w:hAnsi="Arial" w:cs="Arial"/>
          <w:b/>
          <w:bCs/>
          <w:i/>
          <w:sz w:val="21"/>
          <w:szCs w:val="21"/>
          <w:u w:val="single"/>
        </w:rPr>
      </w:pPr>
    </w:p>
    <w:p w14:paraId="396288A6" w14:textId="77777777" w:rsidR="00230446" w:rsidRDefault="00230446" w:rsidP="00420F62">
      <w:pPr>
        <w:spacing w:after="0" w:line="360" w:lineRule="auto"/>
        <w:ind w:left="36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230446">
        <w:rPr>
          <w:rFonts w:ascii="Arial" w:hAnsi="Arial" w:cs="Arial"/>
          <w:b/>
          <w:bCs/>
          <w:i/>
          <w:sz w:val="21"/>
          <w:szCs w:val="21"/>
          <w:u w:val="single"/>
        </w:rPr>
        <w:lastRenderedPageBreak/>
        <w:t>The Unfolding of a Criminal Tax Case</w:t>
      </w:r>
    </w:p>
    <w:p w14:paraId="2E511BEC" w14:textId="734857F0" w:rsidR="00420F62" w:rsidRDefault="00420F62" w:rsidP="00420F62">
      <w:pPr>
        <w:spacing w:after="0" w:line="360" w:lineRule="auto"/>
        <w:ind w:left="360"/>
        <w:rPr>
          <w:b/>
          <w:bCs/>
          <w:sz w:val="24"/>
          <w:szCs w:val="27"/>
        </w:rPr>
      </w:pPr>
      <w:r w:rsidRPr="001B2F30">
        <w:rPr>
          <w:b/>
          <w:bCs/>
          <w:sz w:val="24"/>
          <w:szCs w:val="27"/>
        </w:rPr>
        <w:t xml:space="preserve">Were the speakers knowledgeable and effective? </w:t>
      </w:r>
    </w:p>
    <w:p w14:paraId="78A90419" w14:textId="77777777" w:rsidR="00420F62" w:rsidRDefault="00420F62" w:rsidP="00420F62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Poor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   Excellent</w:t>
      </w:r>
    </w:p>
    <w:p w14:paraId="21878B09" w14:textId="77777777" w:rsidR="00C503C4" w:rsidRDefault="00230446" w:rsidP="00230446">
      <w:pPr>
        <w:pStyle w:val="ListParagraph"/>
        <w:numPr>
          <w:ilvl w:val="0"/>
          <w:numId w:val="41"/>
        </w:numPr>
      </w:pPr>
      <w:r w:rsidRPr="00230446">
        <w:t>Guinevere M. Moore</w:t>
      </w:r>
      <w:r w:rsidR="00420F62">
        <w:tab/>
      </w:r>
      <w:r w:rsidR="00420F62">
        <w:tab/>
      </w:r>
      <w:r w:rsidR="00420F62" w:rsidRPr="00B1295E">
        <w:t>1</w:t>
      </w:r>
      <w:r w:rsidR="00420F62">
        <w:tab/>
        <w:t>2</w:t>
      </w:r>
      <w:r w:rsidR="00420F62">
        <w:tab/>
        <w:t>3</w:t>
      </w:r>
      <w:r w:rsidR="00420F62">
        <w:tab/>
        <w:t>4</w:t>
      </w:r>
      <w:r w:rsidR="00420F62">
        <w:tab/>
        <w:t>5</w:t>
      </w:r>
    </w:p>
    <w:p w14:paraId="6BFE96F9" w14:textId="7ABFCCF3" w:rsidR="00420F62" w:rsidRDefault="00C503C4" w:rsidP="00230446">
      <w:pPr>
        <w:pStyle w:val="ListParagraph"/>
        <w:numPr>
          <w:ilvl w:val="0"/>
          <w:numId w:val="41"/>
        </w:numPr>
      </w:pPr>
      <w:r w:rsidRPr="00C503C4">
        <w:t>Kathy Enstrom</w:t>
      </w:r>
      <w:r>
        <w:tab/>
      </w:r>
      <w:r w:rsidRPr="00C503C4">
        <w:tab/>
      </w:r>
      <w:r w:rsidRPr="00C503C4">
        <w:tab/>
        <w:t>1</w:t>
      </w:r>
      <w:r w:rsidRPr="00C503C4">
        <w:tab/>
        <w:t>2</w:t>
      </w:r>
      <w:r w:rsidRPr="00C503C4">
        <w:tab/>
        <w:t>3</w:t>
      </w:r>
      <w:r w:rsidRPr="00C503C4">
        <w:tab/>
        <w:t>4</w:t>
      </w:r>
      <w:r w:rsidRPr="00C503C4">
        <w:tab/>
        <w:t>5</w:t>
      </w:r>
      <w:r w:rsidR="00420F62">
        <w:tab/>
      </w:r>
      <w:r w:rsidR="00420F62">
        <w:tab/>
      </w:r>
    </w:p>
    <w:p w14:paraId="20F2BDA7" w14:textId="1A2EDB88" w:rsidR="00420F62" w:rsidRDefault="00420F62" w:rsidP="00420F62">
      <w:pPr>
        <w:pStyle w:val="ListParagraph"/>
        <w:numPr>
          <w:ilvl w:val="0"/>
          <w:numId w:val="41"/>
        </w:numPr>
      </w:pPr>
      <w:r w:rsidRPr="00054D21">
        <w:rPr>
          <w:sz w:val="16"/>
        </w:rPr>
        <w:t>Moderator:</w:t>
      </w:r>
      <w:r>
        <w:rPr>
          <w:sz w:val="16"/>
        </w:rPr>
        <w:t xml:space="preserve"> </w:t>
      </w:r>
      <w:r w:rsidR="00230446" w:rsidRPr="00230446">
        <w:t>Lisa Perkins</w:t>
      </w:r>
      <w:r>
        <w:tab/>
      </w:r>
      <w:r w:rsidRPr="00B1295E"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B62786D" w14:textId="77777777" w:rsidR="00420F62" w:rsidRDefault="00420F62" w:rsidP="00420F62">
      <w:pPr>
        <w:rPr>
          <w:bCs/>
          <w:sz w:val="30"/>
          <w:szCs w:val="30"/>
        </w:rPr>
      </w:pPr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2BB2AF63" w14:textId="77777777" w:rsidR="00C07253" w:rsidRDefault="00C07253" w:rsidP="00C07253">
      <w:pPr>
        <w:spacing w:after="120" w:line="240" w:lineRule="auto"/>
        <w:rPr>
          <w:rFonts w:ascii="Arial" w:hAnsi="Arial" w:cs="Arial"/>
          <w:b/>
          <w:bCs/>
          <w:i/>
          <w:sz w:val="21"/>
          <w:szCs w:val="21"/>
        </w:rPr>
      </w:pPr>
      <w:r w:rsidRPr="00CA5423">
        <w:rPr>
          <w:rFonts w:ascii="Arial" w:hAnsi="Arial" w:cs="Arial"/>
          <w:b/>
          <w:bCs/>
          <w:i/>
          <w:sz w:val="21"/>
          <w:szCs w:val="21"/>
        </w:rPr>
        <w:t xml:space="preserve">     </w:t>
      </w:r>
    </w:p>
    <w:p w14:paraId="00FF2EE1" w14:textId="7D18FB50" w:rsidR="00C07253" w:rsidRPr="00A870BF" w:rsidRDefault="00C07253" w:rsidP="00C07253">
      <w:pPr>
        <w:spacing w:after="120" w:line="240" w:lineRule="auto"/>
        <w:ind w:firstLine="360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CA5423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230446" w:rsidRPr="00230446">
        <w:rPr>
          <w:rFonts w:ascii="Arial" w:hAnsi="Arial" w:cs="Arial"/>
          <w:b/>
          <w:bCs/>
          <w:i/>
          <w:sz w:val="21"/>
          <w:szCs w:val="21"/>
          <w:u w:val="single"/>
        </w:rPr>
        <w:t>Day of Reckoning: The Federal Sentencing</w:t>
      </w:r>
    </w:p>
    <w:p w14:paraId="58B60CE8" w14:textId="77777777" w:rsidR="00C07253" w:rsidRDefault="00C07253" w:rsidP="00230446">
      <w:pPr>
        <w:spacing w:after="0" w:line="360" w:lineRule="auto"/>
        <w:ind w:left="360" w:firstLine="90"/>
        <w:rPr>
          <w:b/>
          <w:bCs/>
          <w:sz w:val="24"/>
          <w:szCs w:val="27"/>
        </w:rPr>
      </w:pPr>
      <w:r w:rsidRPr="001B2F30">
        <w:rPr>
          <w:b/>
          <w:bCs/>
          <w:sz w:val="24"/>
          <w:szCs w:val="27"/>
        </w:rPr>
        <w:t xml:space="preserve">Were the speakers knowledgeable and effective? </w:t>
      </w:r>
    </w:p>
    <w:p w14:paraId="5B1A0FB3" w14:textId="77777777" w:rsidR="00C07253" w:rsidRDefault="00C07253" w:rsidP="00C07253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Poor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   Excellent</w:t>
      </w:r>
    </w:p>
    <w:p w14:paraId="11D92F28" w14:textId="091DD4D0" w:rsidR="00C07253" w:rsidRDefault="00230446" w:rsidP="00C07253">
      <w:pPr>
        <w:pStyle w:val="ListParagraph"/>
        <w:numPr>
          <w:ilvl w:val="0"/>
          <w:numId w:val="43"/>
        </w:numPr>
      </w:pPr>
      <w:r w:rsidRPr="00230446">
        <w:t>Frank Agostino</w:t>
      </w:r>
      <w:r w:rsidR="00C07253">
        <w:tab/>
      </w:r>
      <w:r w:rsidR="00C07253">
        <w:tab/>
      </w:r>
      <w:r w:rsidR="00C07253">
        <w:tab/>
      </w:r>
      <w:r w:rsidR="00C07253" w:rsidRPr="00B1295E">
        <w:t>1</w:t>
      </w:r>
      <w:r w:rsidR="00C07253">
        <w:tab/>
        <w:t>2</w:t>
      </w:r>
      <w:r w:rsidR="00C07253">
        <w:tab/>
        <w:t>3</w:t>
      </w:r>
      <w:r w:rsidR="00C07253">
        <w:tab/>
        <w:t>4</w:t>
      </w:r>
      <w:r w:rsidR="00C07253">
        <w:tab/>
        <w:t>5</w:t>
      </w:r>
    </w:p>
    <w:p w14:paraId="2AFF9043" w14:textId="3C74B86F" w:rsidR="001A3BE4" w:rsidRDefault="00230446" w:rsidP="00C07253">
      <w:pPr>
        <w:pStyle w:val="ListParagraph"/>
        <w:numPr>
          <w:ilvl w:val="0"/>
          <w:numId w:val="43"/>
        </w:numPr>
      </w:pPr>
      <w:r w:rsidRPr="00230446">
        <w:t>Anastasia King</w:t>
      </w:r>
      <w:r>
        <w:tab/>
      </w:r>
      <w:r w:rsidR="00C07253">
        <w:tab/>
      </w:r>
      <w:r w:rsidR="00C07253">
        <w:tab/>
      </w:r>
      <w:r w:rsidR="00C07253" w:rsidRPr="00B1295E">
        <w:t>1</w:t>
      </w:r>
      <w:r w:rsidR="00C07253">
        <w:tab/>
        <w:t>2</w:t>
      </w:r>
      <w:r w:rsidR="00C07253">
        <w:tab/>
        <w:t>3</w:t>
      </w:r>
      <w:r w:rsidR="00C07253">
        <w:tab/>
        <w:t>4</w:t>
      </w:r>
      <w:r w:rsidR="00C07253">
        <w:tab/>
        <w:t>5</w:t>
      </w:r>
    </w:p>
    <w:p w14:paraId="53F2BEF0" w14:textId="466AF9B2" w:rsidR="00C07253" w:rsidRDefault="00230446" w:rsidP="00C07253">
      <w:pPr>
        <w:pStyle w:val="ListParagraph"/>
        <w:numPr>
          <w:ilvl w:val="0"/>
          <w:numId w:val="43"/>
        </w:numPr>
      </w:pPr>
      <w:r w:rsidRPr="00230446">
        <w:t>Jeffrey M. Sklarz</w:t>
      </w:r>
      <w:r w:rsidR="001A3BE4">
        <w:tab/>
      </w:r>
      <w:r w:rsidR="001A3BE4" w:rsidRPr="001A3BE4">
        <w:tab/>
        <w:t>1</w:t>
      </w:r>
      <w:r w:rsidR="001A3BE4" w:rsidRPr="001A3BE4">
        <w:tab/>
        <w:t>2</w:t>
      </w:r>
      <w:r w:rsidR="001A3BE4" w:rsidRPr="001A3BE4">
        <w:tab/>
        <w:t>3</w:t>
      </w:r>
      <w:r w:rsidR="001A3BE4" w:rsidRPr="001A3BE4">
        <w:tab/>
        <w:t>4</w:t>
      </w:r>
      <w:r w:rsidR="001A3BE4" w:rsidRPr="001A3BE4">
        <w:tab/>
        <w:t xml:space="preserve">5           </w:t>
      </w:r>
      <w:r w:rsidR="00C07253">
        <w:t xml:space="preserve">           </w:t>
      </w:r>
      <w:r w:rsidR="00C07253">
        <w:tab/>
      </w:r>
      <w:r w:rsidR="00C07253">
        <w:tab/>
      </w:r>
    </w:p>
    <w:p w14:paraId="2293D9E0" w14:textId="099F02D3" w:rsidR="00C07253" w:rsidRDefault="00C07253" w:rsidP="00C07253">
      <w:pPr>
        <w:pStyle w:val="ListParagraph"/>
        <w:numPr>
          <w:ilvl w:val="0"/>
          <w:numId w:val="43"/>
        </w:numPr>
      </w:pPr>
      <w:r w:rsidRPr="00054D21">
        <w:rPr>
          <w:sz w:val="16"/>
        </w:rPr>
        <w:t>Moderator:</w:t>
      </w:r>
      <w:r>
        <w:rPr>
          <w:sz w:val="16"/>
        </w:rPr>
        <w:t xml:space="preserve"> </w:t>
      </w:r>
      <w:r w:rsidR="00230446" w:rsidRPr="00230446">
        <w:t>Robert Day</w:t>
      </w:r>
      <w:r>
        <w:tab/>
      </w:r>
      <w:r w:rsidRPr="00B1295E"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C27D529" w14:textId="425EAA1F" w:rsidR="00C07253" w:rsidRPr="00230446" w:rsidRDefault="00C07253" w:rsidP="00230446">
      <w:pPr>
        <w:rPr>
          <w:bCs/>
          <w:sz w:val="30"/>
          <w:szCs w:val="30"/>
        </w:rPr>
      </w:pPr>
      <w:r>
        <w:t>Please provide any comments or suggestions for the panel:</w:t>
      </w:r>
      <w:r w:rsidRPr="008955A5">
        <w:rPr>
          <w:bCs/>
          <w:sz w:val="30"/>
          <w:szCs w:val="30"/>
        </w:rPr>
        <w:t xml:space="preserve"> </w:t>
      </w:r>
      <w:r w:rsidRPr="006F4846">
        <w:rPr>
          <w:bCs/>
          <w:sz w:val="30"/>
          <w:szCs w:val="30"/>
        </w:rPr>
        <w:t>____________________________________________________________________________________________________________________________</w:t>
      </w:r>
    </w:p>
    <w:p w14:paraId="5F2957F0" w14:textId="77777777" w:rsidR="00913E58" w:rsidRDefault="00913E58" w:rsidP="001862A8">
      <w:pPr>
        <w:spacing w:after="120" w:line="240" w:lineRule="auto"/>
        <w:ind w:firstLine="360"/>
        <w:rPr>
          <w:b/>
          <w:bCs/>
          <w:i/>
          <w:sz w:val="24"/>
          <w:szCs w:val="27"/>
          <w:u w:val="single"/>
        </w:rPr>
      </w:pPr>
    </w:p>
    <w:p w14:paraId="501F8E6B" w14:textId="77777777" w:rsidR="00090DD2" w:rsidRPr="00BF4605" w:rsidRDefault="008371EC" w:rsidP="00473A37">
      <w:pPr>
        <w:rPr>
          <w:sz w:val="2"/>
        </w:rPr>
      </w:pPr>
      <w:r w:rsidRPr="00A34A91">
        <w:rPr>
          <w:b/>
        </w:rPr>
        <w:t>Thank you for taking the time to complete the evaluation form. Your f</w:t>
      </w:r>
      <w:r w:rsidR="004F12FB">
        <w:rPr>
          <w:b/>
        </w:rPr>
        <w:t>eedback is very important to us.</w:t>
      </w:r>
    </w:p>
    <w:sectPr w:rsidR="00090DD2" w:rsidRPr="00BF4605" w:rsidSect="00D07533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118B" w14:textId="77777777" w:rsidR="00A00650" w:rsidRDefault="00A00650" w:rsidP="001B0A76">
      <w:pPr>
        <w:spacing w:after="0" w:line="240" w:lineRule="auto"/>
      </w:pPr>
      <w:r>
        <w:separator/>
      </w:r>
    </w:p>
  </w:endnote>
  <w:endnote w:type="continuationSeparator" w:id="0">
    <w:p w14:paraId="56753EAF" w14:textId="77777777" w:rsidR="00A00650" w:rsidRDefault="00A00650" w:rsidP="001B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DA4E" w14:textId="77777777" w:rsidR="00534C00" w:rsidRPr="00534C00" w:rsidRDefault="001862FE" w:rsidP="00534C00">
    <w:pPr>
      <w:pStyle w:val="Footer"/>
    </w:pPr>
    <w:r w:rsidRPr="001862FE">
      <w:rPr>
        <w:noProof/>
        <w:sz w:val="16"/>
      </w:rPr>
      <w:t>{00094246.1 }</w:t>
    </w:r>
    <w:r w:rsidR="00534C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7EDA" w14:textId="77777777" w:rsidR="00A00650" w:rsidRDefault="00A00650" w:rsidP="001B0A76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AC89CCF" w14:textId="77777777" w:rsidR="00A00650" w:rsidRDefault="00A00650" w:rsidP="001B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CF1"/>
    <w:multiLevelType w:val="hybridMultilevel"/>
    <w:tmpl w:val="BB6A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3CE"/>
    <w:multiLevelType w:val="hybridMultilevel"/>
    <w:tmpl w:val="F9C6A67E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77C9"/>
    <w:multiLevelType w:val="hybridMultilevel"/>
    <w:tmpl w:val="E6AAA5C2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9DC"/>
    <w:multiLevelType w:val="hybridMultilevel"/>
    <w:tmpl w:val="B5B69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BF8"/>
    <w:multiLevelType w:val="hybridMultilevel"/>
    <w:tmpl w:val="3976E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790E"/>
    <w:multiLevelType w:val="hybridMultilevel"/>
    <w:tmpl w:val="2AC66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C7A81"/>
    <w:multiLevelType w:val="hybridMultilevel"/>
    <w:tmpl w:val="F9C6A67E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37D0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3983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10112"/>
    <w:multiLevelType w:val="hybridMultilevel"/>
    <w:tmpl w:val="DF567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702F"/>
    <w:multiLevelType w:val="hybridMultilevel"/>
    <w:tmpl w:val="281AC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A26AE"/>
    <w:multiLevelType w:val="hybridMultilevel"/>
    <w:tmpl w:val="D042E89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67A1"/>
    <w:multiLevelType w:val="hybridMultilevel"/>
    <w:tmpl w:val="B22829C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5086"/>
    <w:multiLevelType w:val="hybridMultilevel"/>
    <w:tmpl w:val="B22829C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BF6"/>
    <w:multiLevelType w:val="hybridMultilevel"/>
    <w:tmpl w:val="08E45280"/>
    <w:lvl w:ilvl="0" w:tplc="3F46E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167F"/>
    <w:multiLevelType w:val="hybridMultilevel"/>
    <w:tmpl w:val="C14AD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3128"/>
    <w:multiLevelType w:val="hybridMultilevel"/>
    <w:tmpl w:val="C50A8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04613"/>
    <w:multiLevelType w:val="hybridMultilevel"/>
    <w:tmpl w:val="C14AD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E4BB5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D027C"/>
    <w:multiLevelType w:val="hybridMultilevel"/>
    <w:tmpl w:val="DF567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3D1F"/>
    <w:multiLevelType w:val="hybridMultilevel"/>
    <w:tmpl w:val="2AC66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830CD"/>
    <w:multiLevelType w:val="hybridMultilevel"/>
    <w:tmpl w:val="F8F0A950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70BAC"/>
    <w:multiLevelType w:val="hybridMultilevel"/>
    <w:tmpl w:val="8FFC6090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07FE6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1FCA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17FA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D0EF2"/>
    <w:multiLevelType w:val="hybridMultilevel"/>
    <w:tmpl w:val="3C6A0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B0BD7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D42B5"/>
    <w:multiLevelType w:val="hybridMultilevel"/>
    <w:tmpl w:val="3976E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82228"/>
    <w:multiLevelType w:val="hybridMultilevel"/>
    <w:tmpl w:val="F122569E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048CF"/>
    <w:multiLevelType w:val="hybridMultilevel"/>
    <w:tmpl w:val="C14AD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551AB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A2111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D6A33"/>
    <w:multiLevelType w:val="hybridMultilevel"/>
    <w:tmpl w:val="2AC66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30C37"/>
    <w:multiLevelType w:val="hybridMultilevel"/>
    <w:tmpl w:val="3C6A0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A1B1C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F524C"/>
    <w:multiLevelType w:val="hybridMultilevel"/>
    <w:tmpl w:val="F8F0A950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312C2"/>
    <w:multiLevelType w:val="hybridMultilevel"/>
    <w:tmpl w:val="37868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82D55"/>
    <w:multiLevelType w:val="hybridMultilevel"/>
    <w:tmpl w:val="5296A68A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45077"/>
    <w:multiLevelType w:val="hybridMultilevel"/>
    <w:tmpl w:val="B22829C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153AB"/>
    <w:multiLevelType w:val="hybridMultilevel"/>
    <w:tmpl w:val="3976E7C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2B69C2"/>
    <w:multiLevelType w:val="hybridMultilevel"/>
    <w:tmpl w:val="D042E89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37E"/>
    <w:multiLevelType w:val="hybridMultilevel"/>
    <w:tmpl w:val="A83EE40A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35A7"/>
    <w:multiLevelType w:val="hybridMultilevel"/>
    <w:tmpl w:val="B22829C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D1636"/>
    <w:multiLevelType w:val="hybridMultilevel"/>
    <w:tmpl w:val="01906086"/>
    <w:lvl w:ilvl="0" w:tplc="4FAC0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9646">
    <w:abstractNumId w:val="14"/>
  </w:num>
  <w:num w:numId="2" w16cid:durableId="1187980361">
    <w:abstractNumId w:val="33"/>
  </w:num>
  <w:num w:numId="3" w16cid:durableId="1244725479">
    <w:abstractNumId w:val="9"/>
  </w:num>
  <w:num w:numId="4" w16cid:durableId="1806849756">
    <w:abstractNumId w:val="29"/>
  </w:num>
  <w:num w:numId="5" w16cid:durableId="1409691272">
    <w:abstractNumId w:val="31"/>
  </w:num>
  <w:num w:numId="6" w16cid:durableId="1959600356">
    <w:abstractNumId w:val="23"/>
  </w:num>
  <w:num w:numId="7" w16cid:durableId="708840893">
    <w:abstractNumId w:val="37"/>
  </w:num>
  <w:num w:numId="8" w16cid:durableId="1230653840">
    <w:abstractNumId w:val="30"/>
  </w:num>
  <w:num w:numId="9" w16cid:durableId="72892590">
    <w:abstractNumId w:val="0"/>
  </w:num>
  <w:num w:numId="10" w16cid:durableId="1647394506">
    <w:abstractNumId w:val="0"/>
  </w:num>
  <w:num w:numId="11" w16cid:durableId="645352658">
    <w:abstractNumId w:val="18"/>
  </w:num>
  <w:num w:numId="12" w16cid:durableId="151794446">
    <w:abstractNumId w:val="7"/>
  </w:num>
  <w:num w:numId="13" w16cid:durableId="438573231">
    <w:abstractNumId w:val="32"/>
  </w:num>
  <w:num w:numId="14" w16cid:durableId="1336686525">
    <w:abstractNumId w:val="25"/>
  </w:num>
  <w:num w:numId="15" w16cid:durableId="456879918">
    <w:abstractNumId w:val="24"/>
  </w:num>
  <w:num w:numId="16" w16cid:durableId="2118256429">
    <w:abstractNumId w:val="39"/>
  </w:num>
  <w:num w:numId="17" w16cid:durableId="347683543">
    <w:abstractNumId w:val="44"/>
  </w:num>
  <w:num w:numId="18" w16cid:durableId="1654530574">
    <w:abstractNumId w:val="22"/>
  </w:num>
  <w:num w:numId="19" w16cid:durableId="1166900571">
    <w:abstractNumId w:val="27"/>
  </w:num>
  <w:num w:numId="20" w16cid:durableId="940794261">
    <w:abstractNumId w:val="35"/>
  </w:num>
  <w:num w:numId="21" w16cid:durableId="762460166">
    <w:abstractNumId w:val="15"/>
  </w:num>
  <w:num w:numId="22" w16cid:durableId="1157451173">
    <w:abstractNumId w:val="17"/>
  </w:num>
  <w:num w:numId="23" w16cid:durableId="2090081427">
    <w:abstractNumId w:val="8"/>
  </w:num>
  <w:num w:numId="24" w16cid:durableId="1332415830">
    <w:abstractNumId w:val="10"/>
  </w:num>
  <w:num w:numId="25" w16cid:durableId="1307202659">
    <w:abstractNumId w:val="40"/>
  </w:num>
  <w:num w:numId="26" w16cid:durableId="196085990">
    <w:abstractNumId w:val="28"/>
  </w:num>
  <w:num w:numId="27" w16cid:durableId="1880778476">
    <w:abstractNumId w:val="19"/>
  </w:num>
  <w:num w:numId="28" w16cid:durableId="477385440">
    <w:abstractNumId w:val="38"/>
  </w:num>
  <w:num w:numId="29" w16cid:durableId="235436932">
    <w:abstractNumId w:val="2"/>
  </w:num>
  <w:num w:numId="30" w16cid:durableId="908658257">
    <w:abstractNumId w:val="13"/>
  </w:num>
  <w:num w:numId="31" w16cid:durableId="146438015">
    <w:abstractNumId w:val="42"/>
  </w:num>
  <w:num w:numId="32" w16cid:durableId="135491779">
    <w:abstractNumId w:val="12"/>
  </w:num>
  <w:num w:numId="33" w16cid:durableId="1390811277">
    <w:abstractNumId w:val="1"/>
  </w:num>
  <w:num w:numId="34" w16cid:durableId="65616816">
    <w:abstractNumId w:val="43"/>
  </w:num>
  <w:num w:numId="35" w16cid:durableId="768114242">
    <w:abstractNumId w:val="36"/>
  </w:num>
  <w:num w:numId="36" w16cid:durableId="1581862562">
    <w:abstractNumId w:val="6"/>
  </w:num>
  <w:num w:numId="37" w16cid:durableId="45960175">
    <w:abstractNumId w:val="41"/>
  </w:num>
  <w:num w:numId="38" w16cid:durableId="308248497">
    <w:abstractNumId w:val="21"/>
  </w:num>
  <w:num w:numId="39" w16cid:durableId="36590982">
    <w:abstractNumId w:val="11"/>
  </w:num>
  <w:num w:numId="40" w16cid:durableId="18820517">
    <w:abstractNumId w:val="4"/>
  </w:num>
  <w:num w:numId="41" w16cid:durableId="711197598">
    <w:abstractNumId w:val="16"/>
  </w:num>
  <w:num w:numId="42" w16cid:durableId="892736225">
    <w:abstractNumId w:val="5"/>
  </w:num>
  <w:num w:numId="43" w16cid:durableId="278225940">
    <w:abstractNumId w:val="34"/>
  </w:num>
  <w:num w:numId="44" w16cid:durableId="1612972980">
    <w:abstractNumId w:val="20"/>
  </w:num>
  <w:num w:numId="45" w16cid:durableId="887032132">
    <w:abstractNumId w:val="26"/>
  </w:num>
  <w:num w:numId="46" w16cid:durableId="752622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37"/>
    <w:rsid w:val="000006B7"/>
    <w:rsid w:val="00015667"/>
    <w:rsid w:val="00017710"/>
    <w:rsid w:val="0004141B"/>
    <w:rsid w:val="00054D21"/>
    <w:rsid w:val="00067E56"/>
    <w:rsid w:val="00074188"/>
    <w:rsid w:val="00085D78"/>
    <w:rsid w:val="000901BC"/>
    <w:rsid w:val="00090DD2"/>
    <w:rsid w:val="00092B28"/>
    <w:rsid w:val="000C362B"/>
    <w:rsid w:val="000E78B4"/>
    <w:rsid w:val="001222CA"/>
    <w:rsid w:val="001334C7"/>
    <w:rsid w:val="00142BE5"/>
    <w:rsid w:val="00155AB7"/>
    <w:rsid w:val="001862A8"/>
    <w:rsid w:val="001862FE"/>
    <w:rsid w:val="00190743"/>
    <w:rsid w:val="001A3BE4"/>
    <w:rsid w:val="001A65D6"/>
    <w:rsid w:val="001B0A76"/>
    <w:rsid w:val="001B2415"/>
    <w:rsid w:val="001B2F30"/>
    <w:rsid w:val="001B45D8"/>
    <w:rsid w:val="001C4F8F"/>
    <w:rsid w:val="001E03AB"/>
    <w:rsid w:val="0020355E"/>
    <w:rsid w:val="00205A13"/>
    <w:rsid w:val="00205CD9"/>
    <w:rsid w:val="00206042"/>
    <w:rsid w:val="002158F5"/>
    <w:rsid w:val="0022161C"/>
    <w:rsid w:val="00230446"/>
    <w:rsid w:val="00232336"/>
    <w:rsid w:val="0024715B"/>
    <w:rsid w:val="002B4FE9"/>
    <w:rsid w:val="002B7314"/>
    <w:rsid w:val="002B78D9"/>
    <w:rsid w:val="002C1539"/>
    <w:rsid w:val="002C537C"/>
    <w:rsid w:val="002E184F"/>
    <w:rsid w:val="002F7DB5"/>
    <w:rsid w:val="0033564B"/>
    <w:rsid w:val="003374A2"/>
    <w:rsid w:val="0034025F"/>
    <w:rsid w:val="00377815"/>
    <w:rsid w:val="00381922"/>
    <w:rsid w:val="00387F4C"/>
    <w:rsid w:val="003B0C58"/>
    <w:rsid w:val="003B12B4"/>
    <w:rsid w:val="003E3BCB"/>
    <w:rsid w:val="003F6499"/>
    <w:rsid w:val="003F72B7"/>
    <w:rsid w:val="00420F62"/>
    <w:rsid w:val="00473A37"/>
    <w:rsid w:val="00481441"/>
    <w:rsid w:val="004E48D4"/>
    <w:rsid w:val="004F12FB"/>
    <w:rsid w:val="00534C00"/>
    <w:rsid w:val="00555851"/>
    <w:rsid w:val="0056461D"/>
    <w:rsid w:val="00592D3B"/>
    <w:rsid w:val="005B479D"/>
    <w:rsid w:val="005C0614"/>
    <w:rsid w:val="005D2535"/>
    <w:rsid w:val="005E50A3"/>
    <w:rsid w:val="005E5B19"/>
    <w:rsid w:val="0061488D"/>
    <w:rsid w:val="00634A5D"/>
    <w:rsid w:val="00642012"/>
    <w:rsid w:val="006975A1"/>
    <w:rsid w:val="006B185C"/>
    <w:rsid w:val="006E6021"/>
    <w:rsid w:val="006F4846"/>
    <w:rsid w:val="006F5CFE"/>
    <w:rsid w:val="00734C3C"/>
    <w:rsid w:val="00736C1D"/>
    <w:rsid w:val="007428A2"/>
    <w:rsid w:val="00746BC8"/>
    <w:rsid w:val="00785157"/>
    <w:rsid w:val="007944A6"/>
    <w:rsid w:val="007A725C"/>
    <w:rsid w:val="007B7C23"/>
    <w:rsid w:val="007E4A3E"/>
    <w:rsid w:val="00827F0A"/>
    <w:rsid w:val="00831FA5"/>
    <w:rsid w:val="008371EC"/>
    <w:rsid w:val="00855E37"/>
    <w:rsid w:val="008605DF"/>
    <w:rsid w:val="008955A5"/>
    <w:rsid w:val="008C7CF6"/>
    <w:rsid w:val="00913E58"/>
    <w:rsid w:val="00932DFF"/>
    <w:rsid w:val="009428C5"/>
    <w:rsid w:val="00944127"/>
    <w:rsid w:val="009462D4"/>
    <w:rsid w:val="0097081D"/>
    <w:rsid w:val="00974C0D"/>
    <w:rsid w:val="00995D55"/>
    <w:rsid w:val="0099619A"/>
    <w:rsid w:val="009A7FF1"/>
    <w:rsid w:val="009C408D"/>
    <w:rsid w:val="009E47E9"/>
    <w:rsid w:val="009F27C5"/>
    <w:rsid w:val="00A00650"/>
    <w:rsid w:val="00A0797A"/>
    <w:rsid w:val="00A2250B"/>
    <w:rsid w:val="00A34A91"/>
    <w:rsid w:val="00A54A4E"/>
    <w:rsid w:val="00A66CB5"/>
    <w:rsid w:val="00A7270B"/>
    <w:rsid w:val="00A870BF"/>
    <w:rsid w:val="00A91D9B"/>
    <w:rsid w:val="00AB24BD"/>
    <w:rsid w:val="00B1257E"/>
    <w:rsid w:val="00B1295E"/>
    <w:rsid w:val="00B13816"/>
    <w:rsid w:val="00B21C6C"/>
    <w:rsid w:val="00B26E1C"/>
    <w:rsid w:val="00B95451"/>
    <w:rsid w:val="00BB7019"/>
    <w:rsid w:val="00BF4605"/>
    <w:rsid w:val="00C07253"/>
    <w:rsid w:val="00C156E1"/>
    <w:rsid w:val="00C17014"/>
    <w:rsid w:val="00C228DC"/>
    <w:rsid w:val="00C234F7"/>
    <w:rsid w:val="00C246EE"/>
    <w:rsid w:val="00C503C4"/>
    <w:rsid w:val="00C575B0"/>
    <w:rsid w:val="00C6246D"/>
    <w:rsid w:val="00C636CF"/>
    <w:rsid w:val="00C7261D"/>
    <w:rsid w:val="00C75029"/>
    <w:rsid w:val="00C833C4"/>
    <w:rsid w:val="00CA5423"/>
    <w:rsid w:val="00CA78CA"/>
    <w:rsid w:val="00CB296C"/>
    <w:rsid w:val="00CD0399"/>
    <w:rsid w:val="00CE593C"/>
    <w:rsid w:val="00CE62EF"/>
    <w:rsid w:val="00CE7455"/>
    <w:rsid w:val="00CF69BC"/>
    <w:rsid w:val="00D07533"/>
    <w:rsid w:val="00D15AE8"/>
    <w:rsid w:val="00D24FF3"/>
    <w:rsid w:val="00D64078"/>
    <w:rsid w:val="00D767A6"/>
    <w:rsid w:val="00DC30BE"/>
    <w:rsid w:val="00DD20A3"/>
    <w:rsid w:val="00E14194"/>
    <w:rsid w:val="00E32AF8"/>
    <w:rsid w:val="00E36A64"/>
    <w:rsid w:val="00ED188C"/>
    <w:rsid w:val="00EE302C"/>
    <w:rsid w:val="00EE6B1E"/>
    <w:rsid w:val="00EF2638"/>
    <w:rsid w:val="00F02739"/>
    <w:rsid w:val="00F0686F"/>
    <w:rsid w:val="00F36B74"/>
    <w:rsid w:val="00F406DA"/>
    <w:rsid w:val="00F407D1"/>
    <w:rsid w:val="00F56535"/>
    <w:rsid w:val="00F97C8D"/>
    <w:rsid w:val="00FA5008"/>
    <w:rsid w:val="00FC7D97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02F7C58"/>
  <w15:chartTrackingRefBased/>
  <w15:docId w15:val="{7D8CCC99-BFCB-4FC3-809C-E6179B7A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A76"/>
  </w:style>
  <w:style w:type="paragraph" w:styleId="Footer">
    <w:name w:val="footer"/>
    <w:basedOn w:val="Normal"/>
    <w:link w:val="FooterChar"/>
    <w:uiPriority w:val="99"/>
    <w:unhideWhenUsed/>
    <w:rsid w:val="001B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A76"/>
  </w:style>
  <w:style w:type="character" w:styleId="Strong">
    <w:name w:val="Strong"/>
    <w:basedOn w:val="DefaultParagraphFont"/>
    <w:uiPriority w:val="22"/>
    <w:qFormat/>
    <w:rsid w:val="00EE302C"/>
    <w:rPr>
      <w:b/>
      <w:bCs/>
    </w:rPr>
  </w:style>
  <w:style w:type="character" w:styleId="Emphasis">
    <w:name w:val="Emphasis"/>
    <w:basedOn w:val="DefaultParagraphFont"/>
    <w:uiPriority w:val="20"/>
    <w:qFormat/>
    <w:rsid w:val="00EE3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F2D3-8A83-49FC-A5E0-3FE08D2E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1948</Characters>
  <Application>Microsoft Office Word</Application>
  <DocSecurity>0</DocSecurity>
  <PresentationFormat/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 Form 11-21-19 LITC Eval.DOCX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 Form 11-21-19 LITC Eval.DOCX</dc:title>
  <dc:subject>00094246.1 /font=8</dc:subject>
  <dc:creator>Inspiron 660</dc:creator>
  <cp:keywords/>
  <dc:description/>
  <cp:lastModifiedBy>Nicole Golino</cp:lastModifiedBy>
  <cp:revision>3</cp:revision>
  <cp:lastPrinted>2019-05-15T14:58:00Z</cp:lastPrinted>
  <dcterms:created xsi:type="dcterms:W3CDTF">2023-11-28T17:45:00Z</dcterms:created>
  <dcterms:modified xsi:type="dcterms:W3CDTF">2023-11-28T20:07:00Z</dcterms:modified>
</cp:coreProperties>
</file>